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3C" w:rsidRPr="00F91B7B" w:rsidRDefault="00FE593C" w:rsidP="00FE593C">
      <w:pPr>
        <w:rPr>
          <w:sz w:val="22"/>
          <w:szCs w:val="22"/>
        </w:rPr>
      </w:pPr>
      <w:r w:rsidRPr="00F91B7B">
        <w:rPr>
          <w:sz w:val="22"/>
          <w:szCs w:val="22"/>
        </w:rPr>
        <w:t xml:space="preserve">Dear </w:t>
      </w:r>
      <w:r w:rsidRPr="004D43D2">
        <w:rPr>
          <w:color w:val="FF0000"/>
          <w:sz w:val="22"/>
          <w:szCs w:val="22"/>
        </w:rPr>
        <w:t>&lt;Person you are justifying your attendance to&gt;</w:t>
      </w:r>
      <w:r w:rsidRPr="00F91B7B">
        <w:rPr>
          <w:sz w:val="22"/>
          <w:szCs w:val="22"/>
        </w:rPr>
        <w:t xml:space="preserve">, </w:t>
      </w:r>
    </w:p>
    <w:p w:rsidR="00FE593C" w:rsidRPr="009A4265" w:rsidRDefault="00FE593C" w:rsidP="00FE593C">
      <w:pPr>
        <w:rPr>
          <w:sz w:val="22"/>
          <w:szCs w:val="22"/>
        </w:rPr>
      </w:pPr>
      <w:r w:rsidRPr="009A4265">
        <w:rPr>
          <w:sz w:val="22"/>
          <w:szCs w:val="22"/>
        </w:rPr>
        <w:t xml:space="preserve">I’d like to attend </w:t>
      </w:r>
      <w:hyperlink r:id="rId6" w:history="1">
        <w:r w:rsidRPr="004D43D2">
          <w:rPr>
            <w:rStyle w:val="Hyperlink"/>
            <w:b/>
            <w:sz w:val="22"/>
            <w:szCs w:val="22"/>
          </w:rPr>
          <w:t xml:space="preserve">NAFCU’s Management and Leadership Institute, </w:t>
        </w:r>
        <w:r w:rsidR="002F1234" w:rsidRPr="004D43D2">
          <w:rPr>
            <w:rStyle w:val="Hyperlink"/>
            <w:b/>
            <w:sz w:val="22"/>
            <w:szCs w:val="22"/>
          </w:rPr>
          <w:t xml:space="preserve">October </w:t>
        </w:r>
        <w:r w:rsidR="00941DB9" w:rsidRPr="004D43D2">
          <w:rPr>
            <w:rStyle w:val="Hyperlink"/>
            <w:b/>
            <w:sz w:val="22"/>
            <w:szCs w:val="22"/>
          </w:rPr>
          <w:t>2</w:t>
        </w:r>
        <w:r w:rsidR="004D43D2" w:rsidRPr="004D43D2">
          <w:rPr>
            <w:rStyle w:val="Hyperlink"/>
            <w:b/>
            <w:sz w:val="22"/>
            <w:szCs w:val="22"/>
          </w:rPr>
          <w:t>2</w:t>
        </w:r>
        <w:r w:rsidR="00941DB9" w:rsidRPr="004D43D2">
          <w:rPr>
            <w:rStyle w:val="Hyperlink"/>
            <w:b/>
            <w:sz w:val="22"/>
            <w:szCs w:val="22"/>
          </w:rPr>
          <w:t xml:space="preserve"> – </w:t>
        </w:r>
        <w:r w:rsidR="004D43D2" w:rsidRPr="004D43D2">
          <w:rPr>
            <w:rStyle w:val="Hyperlink"/>
            <w:b/>
            <w:sz w:val="22"/>
            <w:szCs w:val="22"/>
          </w:rPr>
          <w:t>2</w:t>
        </w:r>
        <w:r w:rsidR="00941DB9" w:rsidRPr="004D43D2">
          <w:rPr>
            <w:rStyle w:val="Hyperlink"/>
            <w:b/>
            <w:sz w:val="22"/>
            <w:szCs w:val="22"/>
          </w:rPr>
          <w:t>6</w:t>
        </w:r>
        <w:r w:rsidR="00556028" w:rsidRPr="004D43D2">
          <w:rPr>
            <w:rStyle w:val="Hyperlink"/>
            <w:b/>
            <w:sz w:val="22"/>
            <w:szCs w:val="22"/>
          </w:rPr>
          <w:t xml:space="preserve">, </w:t>
        </w:r>
        <w:r w:rsidR="004D43D2" w:rsidRPr="004D43D2">
          <w:rPr>
            <w:rStyle w:val="Hyperlink"/>
            <w:b/>
            <w:sz w:val="22"/>
            <w:szCs w:val="22"/>
          </w:rPr>
          <w:t>2018</w:t>
        </w:r>
        <w:r w:rsidR="00556028" w:rsidRPr="004D43D2">
          <w:rPr>
            <w:rStyle w:val="Hyperlink"/>
            <w:b/>
            <w:sz w:val="22"/>
            <w:szCs w:val="22"/>
          </w:rPr>
          <w:t xml:space="preserve"> in </w:t>
        </w:r>
        <w:r w:rsidR="004D43D2" w:rsidRPr="004D43D2">
          <w:rPr>
            <w:rStyle w:val="Hyperlink"/>
            <w:b/>
            <w:sz w:val="22"/>
            <w:szCs w:val="22"/>
          </w:rPr>
          <w:t>Annapolis, Maryland</w:t>
        </w:r>
      </w:hyperlink>
      <w:r w:rsidR="004D43D2" w:rsidRPr="004D43D2">
        <w:rPr>
          <w:sz w:val="22"/>
          <w:szCs w:val="22"/>
        </w:rPr>
        <w:t>.</w:t>
      </w:r>
    </w:p>
    <w:p w:rsidR="00FE593C" w:rsidRPr="003C24F7" w:rsidRDefault="00462977" w:rsidP="00FE593C">
      <w:pPr>
        <w:rPr>
          <w:sz w:val="22"/>
          <w:szCs w:val="22"/>
        </w:rPr>
      </w:pPr>
      <w:r>
        <w:rPr>
          <w:sz w:val="22"/>
          <w:szCs w:val="22"/>
        </w:rPr>
        <w:t xml:space="preserve">The highly-regarded </w:t>
      </w:r>
      <w:r w:rsidR="00D5556B">
        <w:rPr>
          <w:sz w:val="22"/>
          <w:szCs w:val="22"/>
        </w:rPr>
        <w:t>i</w:t>
      </w:r>
      <w:r>
        <w:rPr>
          <w:sz w:val="22"/>
          <w:szCs w:val="22"/>
        </w:rPr>
        <w:t>nstitute is</w:t>
      </w:r>
      <w:r w:rsidR="00FE593C" w:rsidRPr="003C24F7">
        <w:rPr>
          <w:sz w:val="22"/>
          <w:szCs w:val="22"/>
        </w:rPr>
        <w:t xml:space="preserve"> an intensive, five-day program designed to develop </w:t>
      </w:r>
      <w:r>
        <w:rPr>
          <w:sz w:val="22"/>
          <w:szCs w:val="22"/>
        </w:rPr>
        <w:t xml:space="preserve">credit union </w:t>
      </w:r>
      <w:r w:rsidR="00FE593C" w:rsidRPr="003C24F7">
        <w:rPr>
          <w:sz w:val="22"/>
          <w:szCs w:val="22"/>
        </w:rPr>
        <w:t>leadership skills and teach me every facet of successful credit union management</w:t>
      </w:r>
      <w:r>
        <w:rPr>
          <w:sz w:val="22"/>
          <w:szCs w:val="22"/>
        </w:rPr>
        <w:t>. It is taught</w:t>
      </w:r>
      <w:r w:rsidR="00FE593C" w:rsidRPr="003C24F7">
        <w:rPr>
          <w:sz w:val="22"/>
          <w:szCs w:val="22"/>
        </w:rPr>
        <w:t xml:space="preserve"> through a mixture of classroom discussions, case studies and proactive strategy sessions led by top industry veterans. Attending this program will also </w:t>
      </w:r>
      <w:r w:rsidR="00FE593C">
        <w:rPr>
          <w:sz w:val="22"/>
          <w:szCs w:val="22"/>
        </w:rPr>
        <w:t>give</w:t>
      </w:r>
      <w:r w:rsidR="00FE593C" w:rsidRPr="003C24F7">
        <w:rPr>
          <w:sz w:val="22"/>
          <w:szCs w:val="22"/>
        </w:rPr>
        <w:t xml:space="preserve"> me the opportunity to network and exchange ideas with other future credit union leaders nationwide. </w:t>
      </w:r>
    </w:p>
    <w:p w:rsidR="00FE593C" w:rsidRPr="00C5550A" w:rsidRDefault="00FE593C" w:rsidP="00FE593C">
      <w:pPr>
        <w:rPr>
          <w:sz w:val="22"/>
          <w:szCs w:val="22"/>
        </w:rPr>
      </w:pPr>
      <w:r>
        <w:rPr>
          <w:sz w:val="22"/>
          <w:szCs w:val="22"/>
        </w:rPr>
        <w:t>I would be attending</w:t>
      </w:r>
      <w:r w:rsidRPr="00C5550A">
        <w:rPr>
          <w:sz w:val="22"/>
          <w:szCs w:val="22"/>
        </w:rPr>
        <w:t xml:space="preserve"> 10 courses, ranging in topic from effective communication to financial management, and </w:t>
      </w:r>
      <w:r>
        <w:rPr>
          <w:sz w:val="22"/>
          <w:szCs w:val="22"/>
        </w:rPr>
        <w:t>a</w:t>
      </w:r>
      <w:r w:rsidRPr="00C5550A">
        <w:rPr>
          <w:sz w:val="22"/>
          <w:szCs w:val="22"/>
        </w:rPr>
        <w:t xml:space="preserve"> full-day </w:t>
      </w:r>
      <w:r>
        <w:rPr>
          <w:sz w:val="22"/>
          <w:szCs w:val="22"/>
        </w:rPr>
        <w:t xml:space="preserve">leadership </w:t>
      </w:r>
      <w:r w:rsidRPr="00C5550A">
        <w:rPr>
          <w:sz w:val="22"/>
          <w:szCs w:val="22"/>
        </w:rPr>
        <w:t xml:space="preserve">workshop </w:t>
      </w:r>
      <w:r>
        <w:rPr>
          <w:sz w:val="22"/>
          <w:szCs w:val="22"/>
        </w:rPr>
        <w:t>taught by</w:t>
      </w:r>
      <w:r w:rsidRPr="00C5550A">
        <w:rPr>
          <w:sz w:val="22"/>
          <w:szCs w:val="22"/>
        </w:rPr>
        <w:t xml:space="preserve"> three-time “Top 100 Business Thought Leader” John</w:t>
      </w:r>
      <w:r w:rsidR="00462977">
        <w:rPr>
          <w:sz w:val="22"/>
          <w:szCs w:val="22"/>
        </w:rPr>
        <w:t xml:space="preserve"> Spence.</w:t>
      </w:r>
    </w:p>
    <w:p w:rsidR="00FE593C" w:rsidRPr="00D81F44" w:rsidRDefault="00FE593C" w:rsidP="00FE593C">
      <w:pPr>
        <w:rPr>
          <w:sz w:val="22"/>
          <w:szCs w:val="22"/>
        </w:rPr>
      </w:pPr>
      <w:r w:rsidRPr="004C3696">
        <w:rPr>
          <w:sz w:val="22"/>
          <w:szCs w:val="22"/>
        </w:rPr>
        <w:t>I am seeking sponso</w:t>
      </w:r>
      <w:r>
        <w:rPr>
          <w:sz w:val="22"/>
          <w:szCs w:val="22"/>
        </w:rPr>
        <w:t xml:space="preserve">rship for the </w:t>
      </w:r>
      <w:r w:rsidR="00D5556B">
        <w:rPr>
          <w:sz w:val="22"/>
          <w:szCs w:val="22"/>
        </w:rPr>
        <w:t>enrollment</w:t>
      </w:r>
      <w:r>
        <w:rPr>
          <w:sz w:val="22"/>
          <w:szCs w:val="22"/>
        </w:rPr>
        <w:t xml:space="preserve"> fee,</w:t>
      </w:r>
      <w:r w:rsidRPr="004C3696">
        <w:rPr>
          <w:sz w:val="22"/>
          <w:szCs w:val="22"/>
        </w:rPr>
        <w:t xml:space="preserve"> travel</w:t>
      </w:r>
      <w:r w:rsidR="00462977">
        <w:rPr>
          <w:sz w:val="22"/>
          <w:szCs w:val="22"/>
        </w:rPr>
        <w:t xml:space="preserve"> cost</w:t>
      </w:r>
      <w:r w:rsidRPr="004C3696">
        <w:rPr>
          <w:sz w:val="22"/>
          <w:szCs w:val="22"/>
        </w:rPr>
        <w:t xml:space="preserve"> and</w:t>
      </w:r>
      <w:r w:rsidR="00462977">
        <w:rPr>
          <w:sz w:val="22"/>
          <w:szCs w:val="22"/>
        </w:rPr>
        <w:t xml:space="preserve"> </w:t>
      </w:r>
      <w:r w:rsidRPr="004C3696">
        <w:rPr>
          <w:sz w:val="22"/>
          <w:szCs w:val="22"/>
        </w:rPr>
        <w:t xml:space="preserve">expenses. A detailed breakdown of </w:t>
      </w:r>
      <w:r>
        <w:rPr>
          <w:sz w:val="22"/>
          <w:szCs w:val="22"/>
        </w:rPr>
        <w:t xml:space="preserve">the </w:t>
      </w:r>
      <w:r w:rsidRPr="004C3696">
        <w:rPr>
          <w:sz w:val="22"/>
          <w:szCs w:val="22"/>
        </w:rPr>
        <w:t xml:space="preserve">costs </w:t>
      </w:r>
      <w:r w:rsidR="00462977">
        <w:rPr>
          <w:sz w:val="22"/>
          <w:szCs w:val="22"/>
        </w:rPr>
        <w:t>for attending is below</w:t>
      </w:r>
      <w:r w:rsidRPr="004C3696">
        <w:rPr>
          <w:sz w:val="22"/>
          <w:szCs w:val="22"/>
        </w:rPr>
        <w:t xml:space="preserve">. </w:t>
      </w:r>
    </w:p>
    <w:p w:rsidR="00FE593C" w:rsidRDefault="00FE593C" w:rsidP="00FE593C">
      <w:pPr>
        <w:rPr>
          <w:sz w:val="22"/>
          <w:szCs w:val="22"/>
        </w:rPr>
      </w:pPr>
      <w:r>
        <w:rPr>
          <w:sz w:val="22"/>
          <w:szCs w:val="22"/>
        </w:rPr>
        <w:t>After reviewing the Management and Leadership Institute curriculum and program description</w:t>
      </w:r>
      <w:r w:rsidRPr="00C5550A">
        <w:rPr>
          <w:sz w:val="22"/>
          <w:szCs w:val="22"/>
        </w:rPr>
        <w:t>, I ha</w:t>
      </w:r>
      <w:r>
        <w:rPr>
          <w:sz w:val="22"/>
          <w:szCs w:val="22"/>
        </w:rPr>
        <w:t xml:space="preserve">ve identified particular aspects that will provide </w:t>
      </w:r>
      <w:r w:rsidR="00462977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knowledge and skills to help me become a highly-effective leader </w:t>
      </w:r>
      <w:r w:rsidRPr="00C5550A">
        <w:rPr>
          <w:sz w:val="22"/>
          <w:szCs w:val="22"/>
        </w:rPr>
        <w:t xml:space="preserve">here at </w:t>
      </w:r>
      <w:r w:rsidRPr="004D43D2">
        <w:rPr>
          <w:color w:val="FF0000"/>
          <w:sz w:val="22"/>
          <w:szCs w:val="22"/>
        </w:rPr>
        <w:t>&lt;</w:t>
      </w:r>
      <w:r w:rsidRPr="004D43D2">
        <w:rPr>
          <w:i/>
          <w:color w:val="FF0000"/>
          <w:sz w:val="22"/>
          <w:szCs w:val="22"/>
        </w:rPr>
        <w:t>name of your credit union</w:t>
      </w:r>
      <w:r w:rsidRPr="004D43D2">
        <w:rPr>
          <w:color w:val="FF0000"/>
          <w:sz w:val="22"/>
          <w:szCs w:val="22"/>
        </w:rPr>
        <w:t>&gt;</w:t>
      </w:r>
      <w:r>
        <w:rPr>
          <w:sz w:val="22"/>
          <w:szCs w:val="22"/>
        </w:rPr>
        <w:t xml:space="preserve">. </w:t>
      </w:r>
    </w:p>
    <w:p w:rsidR="00FE593C" w:rsidRPr="004D43D2" w:rsidRDefault="00FE593C" w:rsidP="00FE593C">
      <w:pPr>
        <w:pStyle w:val="ListParagraph"/>
        <w:numPr>
          <w:ilvl w:val="0"/>
          <w:numId w:val="1"/>
        </w:numPr>
        <w:rPr>
          <w:color w:val="FF0000"/>
          <w:sz w:val="22"/>
          <w:szCs w:val="22"/>
        </w:rPr>
      </w:pPr>
      <w:r w:rsidRPr="004D43D2">
        <w:rPr>
          <w:color w:val="FF0000"/>
          <w:sz w:val="22"/>
          <w:szCs w:val="22"/>
        </w:rPr>
        <w:t xml:space="preserve">&lt;insert </w:t>
      </w:r>
      <w:hyperlink r:id="rId7" w:history="1">
        <w:r w:rsidRPr="00627ADA">
          <w:rPr>
            <w:rStyle w:val="Hyperlink"/>
            <w:sz w:val="22"/>
            <w:szCs w:val="22"/>
          </w:rPr>
          <w:t>course descriptions</w:t>
        </w:r>
      </w:hyperlink>
      <w:r w:rsidRPr="00627ADA">
        <w:rPr>
          <w:sz w:val="22"/>
          <w:szCs w:val="22"/>
        </w:rPr>
        <w:t xml:space="preserve"> </w:t>
      </w:r>
      <w:r w:rsidRPr="004D43D2">
        <w:rPr>
          <w:color w:val="FF0000"/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hyperlink r:id="rId8" w:history="1">
        <w:r w:rsidRPr="00627ADA">
          <w:rPr>
            <w:rStyle w:val="Hyperlink"/>
            <w:sz w:val="22"/>
            <w:szCs w:val="22"/>
          </w:rPr>
          <w:t>other program aspects</w:t>
        </w:r>
      </w:hyperlink>
      <w:r>
        <w:rPr>
          <w:sz w:val="22"/>
          <w:szCs w:val="22"/>
        </w:rPr>
        <w:t xml:space="preserve"> </w:t>
      </w:r>
      <w:r w:rsidRPr="004D43D2">
        <w:rPr>
          <w:color w:val="FF0000"/>
          <w:sz w:val="22"/>
          <w:szCs w:val="22"/>
        </w:rPr>
        <w:t>which most directly apply to your responsibilities and goals&gt;</w:t>
      </w:r>
    </w:p>
    <w:p w:rsidR="00FE593C" w:rsidRPr="004D43D2" w:rsidRDefault="00FE593C" w:rsidP="00FE593C">
      <w:pPr>
        <w:pStyle w:val="ListParagraph"/>
        <w:numPr>
          <w:ilvl w:val="0"/>
          <w:numId w:val="1"/>
        </w:numPr>
        <w:rPr>
          <w:color w:val="FF0000"/>
          <w:sz w:val="22"/>
          <w:szCs w:val="22"/>
        </w:rPr>
      </w:pPr>
      <w:r w:rsidRPr="004D43D2">
        <w:rPr>
          <w:color w:val="FF0000"/>
          <w:sz w:val="22"/>
          <w:szCs w:val="22"/>
        </w:rPr>
        <w:t>&lt;course description/program aspect&gt;</w:t>
      </w:r>
    </w:p>
    <w:p w:rsidR="00FE593C" w:rsidRPr="004D43D2" w:rsidRDefault="00FE593C" w:rsidP="00FE593C">
      <w:pPr>
        <w:pStyle w:val="ListParagraph"/>
        <w:numPr>
          <w:ilvl w:val="0"/>
          <w:numId w:val="1"/>
        </w:numPr>
        <w:rPr>
          <w:color w:val="FF0000"/>
          <w:sz w:val="22"/>
          <w:szCs w:val="22"/>
        </w:rPr>
      </w:pPr>
      <w:r w:rsidRPr="004D43D2">
        <w:rPr>
          <w:color w:val="FF0000"/>
          <w:sz w:val="22"/>
          <w:szCs w:val="22"/>
        </w:rPr>
        <w:t>&lt;course description/program aspect – add bullets as needed&gt;</w:t>
      </w:r>
    </w:p>
    <w:p w:rsidR="00FE593C" w:rsidRPr="009A4265" w:rsidRDefault="00FE593C" w:rsidP="00FE593C">
      <w:pPr>
        <w:rPr>
          <w:b/>
          <w:sz w:val="22"/>
          <w:szCs w:val="22"/>
        </w:rPr>
      </w:pPr>
      <w:r w:rsidRPr="009A4265">
        <w:rPr>
          <w:b/>
          <w:sz w:val="22"/>
          <w:szCs w:val="22"/>
        </w:rPr>
        <w:t>&lt;In the brackets below, insert cost information as it applies to you&gt;</w:t>
      </w:r>
    </w:p>
    <w:p w:rsidR="00FE593C" w:rsidRPr="009A4265" w:rsidRDefault="00FE593C" w:rsidP="00FE593C">
      <w:pPr>
        <w:rPr>
          <w:sz w:val="22"/>
          <w:szCs w:val="22"/>
        </w:rPr>
      </w:pPr>
      <w:r w:rsidRPr="008A1F86">
        <w:rPr>
          <w:sz w:val="22"/>
          <w:szCs w:val="22"/>
        </w:rPr>
        <w:t xml:space="preserve">The full </w:t>
      </w:r>
      <w:r w:rsidR="00D5556B">
        <w:rPr>
          <w:sz w:val="22"/>
          <w:szCs w:val="22"/>
        </w:rPr>
        <w:t>institute enrollment</w:t>
      </w:r>
      <w:r w:rsidRPr="008A1F86">
        <w:rPr>
          <w:sz w:val="22"/>
          <w:szCs w:val="22"/>
        </w:rPr>
        <w:t xml:space="preserve"> fee is </w:t>
      </w:r>
      <w:r w:rsidR="00941DB9">
        <w:rPr>
          <w:sz w:val="22"/>
          <w:szCs w:val="22"/>
        </w:rPr>
        <w:t>$2,899</w:t>
      </w:r>
      <w:r w:rsidRPr="008A1F86">
        <w:rPr>
          <w:sz w:val="22"/>
          <w:szCs w:val="22"/>
        </w:rPr>
        <w:t xml:space="preserve">. </w:t>
      </w:r>
      <w:r w:rsidRPr="004D43D2">
        <w:rPr>
          <w:i/>
          <w:color w:val="FF0000"/>
          <w:sz w:val="22"/>
          <w:szCs w:val="22"/>
        </w:rPr>
        <w:t xml:space="preserve">&lt;But as a </w:t>
      </w:r>
      <w:r w:rsidR="00820DAA" w:rsidRPr="004D43D2">
        <w:rPr>
          <w:i/>
          <w:color w:val="FF0000"/>
          <w:sz w:val="22"/>
          <w:szCs w:val="22"/>
        </w:rPr>
        <w:t>member of NAFCU</w:t>
      </w:r>
      <w:r w:rsidRPr="004D43D2">
        <w:rPr>
          <w:i/>
          <w:color w:val="FF0000"/>
          <w:sz w:val="22"/>
          <w:szCs w:val="22"/>
        </w:rPr>
        <w:t xml:space="preserve">, I can </w:t>
      </w:r>
      <w:r w:rsidR="00D5556B" w:rsidRPr="004D43D2">
        <w:rPr>
          <w:i/>
          <w:color w:val="FF0000"/>
          <w:sz w:val="22"/>
          <w:szCs w:val="22"/>
        </w:rPr>
        <w:t>enroll</w:t>
      </w:r>
      <w:r w:rsidR="002F1234" w:rsidRPr="004D43D2">
        <w:rPr>
          <w:i/>
          <w:color w:val="FF0000"/>
          <w:sz w:val="22"/>
          <w:szCs w:val="22"/>
        </w:rPr>
        <w:t xml:space="preserve"> for </w:t>
      </w:r>
      <w:r w:rsidR="00941DB9" w:rsidRPr="004D43D2">
        <w:rPr>
          <w:i/>
          <w:color w:val="FF0000"/>
          <w:sz w:val="22"/>
          <w:szCs w:val="22"/>
        </w:rPr>
        <w:t>$2,099</w:t>
      </w:r>
      <w:r w:rsidRPr="004D43D2">
        <w:rPr>
          <w:i/>
          <w:color w:val="FF0000"/>
          <w:sz w:val="22"/>
          <w:szCs w:val="22"/>
        </w:rPr>
        <w:t xml:space="preserve">— a savings of </w:t>
      </w:r>
      <w:r w:rsidR="00941DB9" w:rsidRPr="004D43D2">
        <w:rPr>
          <w:i/>
          <w:color w:val="FF0000"/>
          <w:sz w:val="22"/>
          <w:szCs w:val="22"/>
        </w:rPr>
        <w:t>40%</w:t>
      </w:r>
      <w:r w:rsidRPr="004D43D2">
        <w:rPr>
          <w:i/>
          <w:color w:val="FF0000"/>
          <w:sz w:val="22"/>
          <w:szCs w:val="22"/>
        </w:rPr>
        <w:t>&gt;.</w:t>
      </w:r>
      <w:r w:rsidRPr="004D43D2">
        <w:rPr>
          <w:color w:val="FF0000"/>
          <w:sz w:val="22"/>
          <w:szCs w:val="22"/>
        </w:rPr>
        <w:t xml:space="preserve"> </w:t>
      </w:r>
      <w:r w:rsidR="002F1234" w:rsidRPr="004D43D2">
        <w:rPr>
          <w:color w:val="FF0000"/>
          <w:sz w:val="22"/>
          <w:szCs w:val="22"/>
        </w:rPr>
        <w:t xml:space="preserve">&lt;I can save </w:t>
      </w:r>
      <w:r w:rsidR="00941DB9" w:rsidRPr="004D43D2">
        <w:rPr>
          <w:color w:val="FF0000"/>
          <w:sz w:val="22"/>
          <w:szCs w:val="22"/>
        </w:rPr>
        <w:t>$200</w:t>
      </w:r>
      <w:r w:rsidR="002F1234" w:rsidRPr="004D43D2">
        <w:rPr>
          <w:color w:val="FF0000"/>
          <w:sz w:val="22"/>
          <w:szCs w:val="22"/>
        </w:rPr>
        <w:t xml:space="preserve"> with promo code </w:t>
      </w:r>
      <w:r w:rsidR="004D43D2">
        <w:rPr>
          <w:color w:val="FF0000"/>
          <w:sz w:val="22"/>
          <w:szCs w:val="22"/>
        </w:rPr>
        <w:t>MLI18SAVINGS</w:t>
      </w:r>
      <w:r w:rsidR="002F1234" w:rsidRPr="004D43D2">
        <w:rPr>
          <w:color w:val="FF0000"/>
          <w:sz w:val="22"/>
          <w:szCs w:val="22"/>
        </w:rPr>
        <w:t xml:space="preserve"> by registering before </w:t>
      </w:r>
      <w:r w:rsidR="004D43D2">
        <w:rPr>
          <w:color w:val="FF0000"/>
          <w:sz w:val="22"/>
          <w:szCs w:val="22"/>
        </w:rPr>
        <w:t>August 24</w:t>
      </w:r>
      <w:r w:rsidR="002F1234" w:rsidRPr="004D43D2">
        <w:rPr>
          <w:color w:val="FF0000"/>
          <w:sz w:val="22"/>
          <w:szCs w:val="22"/>
        </w:rPr>
        <w:t>.&gt;</w:t>
      </w:r>
    </w:p>
    <w:p w:rsidR="00FE593C" w:rsidRPr="009A4265" w:rsidRDefault="00FE593C" w:rsidP="00FE593C">
      <w:pPr>
        <w:rPr>
          <w:sz w:val="22"/>
          <w:szCs w:val="22"/>
        </w:rPr>
      </w:pPr>
      <w:r w:rsidRPr="009A4265">
        <w:rPr>
          <w:sz w:val="22"/>
          <w:szCs w:val="22"/>
        </w:rPr>
        <w:t xml:space="preserve">Here is the breakdown of </w:t>
      </w:r>
      <w:r>
        <w:rPr>
          <w:sz w:val="22"/>
          <w:szCs w:val="22"/>
        </w:rPr>
        <w:t xml:space="preserve">the </w:t>
      </w:r>
      <w:r w:rsidR="00D5556B">
        <w:rPr>
          <w:sz w:val="22"/>
          <w:szCs w:val="22"/>
        </w:rPr>
        <w:t>institute</w:t>
      </w:r>
      <w:r w:rsidRPr="009A4265">
        <w:rPr>
          <w:sz w:val="22"/>
          <w:szCs w:val="22"/>
        </w:rPr>
        <w:t xml:space="preserve"> costs:</w:t>
      </w:r>
    </w:p>
    <w:p w:rsidR="00FE593C" w:rsidRPr="009A4265" w:rsidRDefault="00FE593C" w:rsidP="00FE593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A4265">
        <w:rPr>
          <w:sz w:val="22"/>
          <w:szCs w:val="22"/>
        </w:rPr>
        <w:t xml:space="preserve">Airfare: </w:t>
      </w:r>
      <w:r w:rsidRPr="004D43D2">
        <w:rPr>
          <w:color w:val="FF0000"/>
          <w:sz w:val="22"/>
          <w:szCs w:val="22"/>
        </w:rPr>
        <w:t>&lt;$xxx&gt;</w:t>
      </w:r>
    </w:p>
    <w:p w:rsidR="00FE593C" w:rsidRPr="009A4265" w:rsidRDefault="00FE593C" w:rsidP="00FE593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A4265">
        <w:rPr>
          <w:sz w:val="22"/>
          <w:szCs w:val="22"/>
        </w:rPr>
        <w:t xml:space="preserve">Transportation: </w:t>
      </w:r>
      <w:r w:rsidRPr="004D43D2">
        <w:rPr>
          <w:color w:val="FF0000"/>
          <w:sz w:val="22"/>
          <w:szCs w:val="22"/>
        </w:rPr>
        <w:t xml:space="preserve">&lt;$xxx&gt; </w:t>
      </w:r>
      <w:r w:rsidRPr="008323B9">
        <w:rPr>
          <w:b/>
          <w:sz w:val="22"/>
          <w:szCs w:val="22"/>
        </w:rPr>
        <w:t>&lt;consider saving money by taking a bus or shuttle from the airport&gt;</w:t>
      </w:r>
    </w:p>
    <w:p w:rsidR="00FE593C" w:rsidRPr="009A4265" w:rsidRDefault="00FE593C" w:rsidP="00FE593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A4265">
        <w:rPr>
          <w:sz w:val="22"/>
          <w:szCs w:val="22"/>
        </w:rPr>
        <w:t xml:space="preserve">Hotel: </w:t>
      </w:r>
      <w:r w:rsidRPr="004D43D2">
        <w:rPr>
          <w:color w:val="FF0000"/>
          <w:sz w:val="22"/>
          <w:szCs w:val="22"/>
        </w:rPr>
        <w:t>&lt;$xxx&gt;</w:t>
      </w:r>
    </w:p>
    <w:p w:rsidR="00FE593C" w:rsidRPr="009A4265" w:rsidRDefault="00FE593C" w:rsidP="00FE593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A4265">
        <w:rPr>
          <w:sz w:val="22"/>
          <w:szCs w:val="22"/>
        </w:rPr>
        <w:t xml:space="preserve">Meals: </w:t>
      </w:r>
      <w:r w:rsidRPr="004D43D2">
        <w:rPr>
          <w:color w:val="FF0000"/>
          <w:sz w:val="22"/>
          <w:szCs w:val="22"/>
        </w:rPr>
        <w:t xml:space="preserve">&lt;$xxx&gt; </w:t>
      </w:r>
      <w:r w:rsidRPr="009A4265">
        <w:rPr>
          <w:b/>
          <w:sz w:val="22"/>
          <w:szCs w:val="22"/>
        </w:rPr>
        <w:t>&lt;rem</w:t>
      </w:r>
      <w:r>
        <w:rPr>
          <w:b/>
          <w:sz w:val="22"/>
          <w:szCs w:val="22"/>
        </w:rPr>
        <w:t>ember, NAFCU provides you with breakfast all 5 days</w:t>
      </w:r>
      <w:r w:rsidRPr="009A4265">
        <w:rPr>
          <w:b/>
          <w:sz w:val="22"/>
          <w:szCs w:val="22"/>
        </w:rPr>
        <w:t>&gt;</w:t>
      </w:r>
    </w:p>
    <w:p w:rsidR="00FE593C" w:rsidRPr="009A4265" w:rsidRDefault="00D5556B" w:rsidP="00FE593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Institute enrollment</w:t>
      </w:r>
      <w:r w:rsidR="00FE593C" w:rsidRPr="009A4265">
        <w:rPr>
          <w:sz w:val="22"/>
          <w:szCs w:val="22"/>
        </w:rPr>
        <w:t xml:space="preserve"> fee: </w:t>
      </w:r>
      <w:r w:rsidR="00FE593C" w:rsidRPr="004D43D2">
        <w:rPr>
          <w:color w:val="FF0000"/>
          <w:sz w:val="22"/>
          <w:szCs w:val="22"/>
        </w:rPr>
        <w:t>&lt;$xxx&gt;</w:t>
      </w:r>
    </w:p>
    <w:p w:rsidR="00FE593C" w:rsidRPr="002514AB" w:rsidRDefault="00FE593C" w:rsidP="002514AB">
      <w:pPr>
        <w:ind w:left="720"/>
        <w:rPr>
          <w:i/>
          <w:sz w:val="22"/>
          <w:szCs w:val="22"/>
        </w:rPr>
      </w:pPr>
      <w:r w:rsidRPr="002514AB">
        <w:rPr>
          <w:i/>
          <w:sz w:val="22"/>
          <w:szCs w:val="22"/>
        </w:rPr>
        <w:t>Total cost associated with atte</w:t>
      </w:r>
      <w:r w:rsidR="002514AB">
        <w:rPr>
          <w:i/>
          <w:sz w:val="22"/>
          <w:szCs w:val="22"/>
        </w:rPr>
        <w:t>nding th</w:t>
      </w:r>
      <w:r w:rsidR="00D5556B">
        <w:rPr>
          <w:i/>
          <w:sz w:val="22"/>
          <w:szCs w:val="22"/>
        </w:rPr>
        <w:t>e institute</w:t>
      </w:r>
      <w:r w:rsidR="002514AB">
        <w:rPr>
          <w:i/>
          <w:sz w:val="22"/>
          <w:szCs w:val="22"/>
        </w:rPr>
        <w:t xml:space="preserve">: </w:t>
      </w:r>
      <w:r w:rsidR="002514AB" w:rsidRPr="004D43D2">
        <w:rPr>
          <w:i/>
          <w:color w:val="FF0000"/>
          <w:sz w:val="22"/>
          <w:szCs w:val="22"/>
        </w:rPr>
        <w:t>&lt;$</w:t>
      </w:r>
      <w:proofErr w:type="spellStart"/>
      <w:r w:rsidR="002514AB" w:rsidRPr="004D43D2">
        <w:rPr>
          <w:i/>
          <w:color w:val="FF0000"/>
          <w:sz w:val="22"/>
          <w:szCs w:val="22"/>
        </w:rPr>
        <w:t>xxxx</w:t>
      </w:r>
      <w:proofErr w:type="spellEnd"/>
      <w:r w:rsidR="002514AB" w:rsidRPr="004D43D2">
        <w:rPr>
          <w:i/>
          <w:color w:val="FF0000"/>
          <w:sz w:val="22"/>
          <w:szCs w:val="22"/>
        </w:rPr>
        <w:t>&gt;</w:t>
      </w:r>
    </w:p>
    <w:p w:rsidR="00FE593C" w:rsidRPr="009A4265" w:rsidRDefault="00FE593C" w:rsidP="00FE593C">
      <w:pPr>
        <w:rPr>
          <w:sz w:val="22"/>
          <w:szCs w:val="22"/>
        </w:rPr>
      </w:pPr>
      <w:r w:rsidRPr="009A4265">
        <w:rPr>
          <w:sz w:val="22"/>
          <w:szCs w:val="22"/>
        </w:rPr>
        <w:t xml:space="preserve">The opportunity for </w:t>
      </w:r>
      <w:r w:rsidR="00462977">
        <w:rPr>
          <w:sz w:val="22"/>
          <w:szCs w:val="22"/>
        </w:rPr>
        <w:t>professional development</w:t>
      </w:r>
      <w:r w:rsidRPr="009A4265">
        <w:rPr>
          <w:sz w:val="22"/>
          <w:szCs w:val="22"/>
        </w:rPr>
        <w:t xml:space="preserve">, and </w:t>
      </w:r>
      <w:r w:rsidR="00462977">
        <w:rPr>
          <w:sz w:val="22"/>
          <w:szCs w:val="22"/>
        </w:rPr>
        <w:t xml:space="preserve">to </w:t>
      </w:r>
      <w:r w:rsidRPr="009A4265">
        <w:rPr>
          <w:sz w:val="22"/>
          <w:szCs w:val="22"/>
        </w:rPr>
        <w:t xml:space="preserve">learn innovative credit union growth strategies </w:t>
      </w:r>
      <w:r w:rsidR="00462977">
        <w:rPr>
          <w:sz w:val="22"/>
          <w:szCs w:val="22"/>
        </w:rPr>
        <w:t>that will</w:t>
      </w:r>
      <w:r w:rsidRPr="009A4265">
        <w:rPr>
          <w:sz w:val="22"/>
          <w:szCs w:val="22"/>
        </w:rPr>
        <w:t xml:space="preserve"> help us stay ahead of the competition and yield maximum results, makes my attendance at </w:t>
      </w:r>
      <w:r w:rsidRPr="008A1F86">
        <w:rPr>
          <w:sz w:val="22"/>
          <w:szCs w:val="22"/>
        </w:rPr>
        <w:t xml:space="preserve">the NAFCU </w:t>
      </w:r>
      <w:r>
        <w:rPr>
          <w:sz w:val="22"/>
          <w:szCs w:val="22"/>
        </w:rPr>
        <w:t xml:space="preserve">Management and Leadership Institute </w:t>
      </w:r>
      <w:r w:rsidRPr="009A4265">
        <w:rPr>
          <w:sz w:val="22"/>
          <w:szCs w:val="22"/>
        </w:rPr>
        <w:t xml:space="preserve">a wise investment for </w:t>
      </w:r>
      <w:r w:rsidRPr="004D43D2">
        <w:rPr>
          <w:i/>
          <w:color w:val="FF0000"/>
          <w:sz w:val="22"/>
          <w:szCs w:val="22"/>
        </w:rPr>
        <w:t>&lt;name of your credit union&gt;</w:t>
      </w:r>
      <w:r w:rsidRPr="009A4265">
        <w:rPr>
          <w:sz w:val="22"/>
          <w:szCs w:val="22"/>
        </w:rPr>
        <w:t>.</w:t>
      </w:r>
    </w:p>
    <w:p w:rsidR="00FE593C" w:rsidRPr="009A4265" w:rsidRDefault="00FE593C" w:rsidP="00FE593C">
      <w:pPr>
        <w:rPr>
          <w:sz w:val="22"/>
          <w:szCs w:val="22"/>
        </w:rPr>
      </w:pPr>
      <w:r w:rsidRPr="009A4265">
        <w:rPr>
          <w:sz w:val="22"/>
          <w:szCs w:val="22"/>
        </w:rPr>
        <w:t>Thank you for your time and consideration.</w:t>
      </w:r>
    </w:p>
    <w:p w:rsidR="00FE593C" w:rsidRPr="009A4265" w:rsidRDefault="00FE593C" w:rsidP="00FE593C">
      <w:pPr>
        <w:rPr>
          <w:sz w:val="22"/>
          <w:szCs w:val="22"/>
        </w:rPr>
      </w:pPr>
      <w:r w:rsidRPr="009A4265">
        <w:rPr>
          <w:sz w:val="22"/>
          <w:szCs w:val="22"/>
        </w:rPr>
        <w:t>Sincerely,</w:t>
      </w:r>
    </w:p>
    <w:p w:rsidR="00FE593C" w:rsidRPr="004D43D2" w:rsidRDefault="00FE593C" w:rsidP="00FE593C">
      <w:pPr>
        <w:rPr>
          <w:i/>
          <w:color w:val="FF0000"/>
          <w:sz w:val="22"/>
          <w:szCs w:val="22"/>
        </w:rPr>
      </w:pPr>
      <w:bookmarkStart w:id="0" w:name="_GoBack"/>
      <w:r w:rsidRPr="004D43D2">
        <w:rPr>
          <w:i/>
          <w:color w:val="FF0000"/>
          <w:sz w:val="22"/>
          <w:szCs w:val="22"/>
        </w:rPr>
        <w:t>&lt;your name&gt;</w:t>
      </w:r>
    </w:p>
    <w:bookmarkEnd w:id="0"/>
    <w:p w:rsidR="00DD152C" w:rsidRDefault="00FE593C">
      <w:r w:rsidRPr="009A4265">
        <w:rPr>
          <w:b/>
          <w:sz w:val="22"/>
          <w:szCs w:val="22"/>
        </w:rPr>
        <w:t>P.S.</w:t>
      </w:r>
      <w:r w:rsidRPr="009A4265">
        <w:rPr>
          <w:sz w:val="22"/>
          <w:szCs w:val="22"/>
        </w:rPr>
        <w:t xml:space="preserve"> In addition, I </w:t>
      </w:r>
      <w:r>
        <w:rPr>
          <w:sz w:val="22"/>
          <w:szCs w:val="22"/>
        </w:rPr>
        <w:t xml:space="preserve">plan </w:t>
      </w:r>
      <w:r w:rsidRPr="009A4265">
        <w:rPr>
          <w:sz w:val="22"/>
          <w:szCs w:val="22"/>
        </w:rPr>
        <w:t>to share information, handouts, resources and presentation slides wi</w:t>
      </w:r>
      <w:r w:rsidR="00462977">
        <w:rPr>
          <w:sz w:val="22"/>
          <w:szCs w:val="22"/>
        </w:rPr>
        <w:t>th my colleagues when I return.</w:t>
      </w:r>
    </w:p>
    <w:sectPr w:rsidR="00DD152C" w:rsidSect="00462977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1832"/>
    <w:multiLevelType w:val="hybridMultilevel"/>
    <w:tmpl w:val="90CE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E0E3E"/>
    <w:multiLevelType w:val="hybridMultilevel"/>
    <w:tmpl w:val="3B3C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3C"/>
    <w:rsid w:val="000B4370"/>
    <w:rsid w:val="002514AB"/>
    <w:rsid w:val="002F1234"/>
    <w:rsid w:val="00462977"/>
    <w:rsid w:val="004D43D2"/>
    <w:rsid w:val="00556028"/>
    <w:rsid w:val="007E6E6A"/>
    <w:rsid w:val="0081124B"/>
    <w:rsid w:val="00820DAA"/>
    <w:rsid w:val="00844500"/>
    <w:rsid w:val="00941DB9"/>
    <w:rsid w:val="00A8123F"/>
    <w:rsid w:val="00D5556B"/>
    <w:rsid w:val="00DD152C"/>
    <w:rsid w:val="00FE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3C"/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9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9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3C"/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9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fcu.org/managementexperienc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fcu.org/managementcurricul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afcu.org/managemen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NAFCU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 Orr</dc:creator>
  <cp:lastModifiedBy>Darren Jackson</cp:lastModifiedBy>
  <cp:revision>3</cp:revision>
  <dcterms:created xsi:type="dcterms:W3CDTF">2017-10-04T20:10:00Z</dcterms:created>
  <dcterms:modified xsi:type="dcterms:W3CDTF">2017-10-04T20:14:00Z</dcterms:modified>
</cp:coreProperties>
</file>